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2F123F">
        <w:rPr>
          <w:sz w:val="20"/>
          <w:szCs w:val="20"/>
        </w:rPr>
        <w:t>332</w:t>
      </w:r>
      <w:bookmarkStart w:id="0" w:name="_GoBack"/>
      <w:bookmarkEnd w:id="0"/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2E1641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2F123F">
        <w:rPr>
          <w:sz w:val="20"/>
          <w:szCs w:val="20"/>
          <w:u w:val="single"/>
        </w:rPr>
        <w:t>9</w:t>
      </w:r>
      <w:r w:rsidR="00C65554" w:rsidRPr="00EC3C87">
        <w:rPr>
          <w:sz w:val="20"/>
          <w:szCs w:val="20"/>
          <w:u w:val="single"/>
        </w:rPr>
        <w:t>.1</w:t>
      </w:r>
      <w:r w:rsidR="002F123F">
        <w:rPr>
          <w:sz w:val="20"/>
          <w:szCs w:val="20"/>
          <w:u w:val="single"/>
        </w:rPr>
        <w:t>9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 w:rsidR="002F123F">
        <w:rPr>
          <w:sz w:val="20"/>
          <w:szCs w:val="20"/>
        </w:rPr>
        <w:t>3</w:t>
      </w:r>
      <w:r w:rsidR="00EF1431">
        <w:rPr>
          <w:sz w:val="20"/>
          <w:szCs w:val="20"/>
        </w:rPr>
        <w:t>3</w:t>
      </w:r>
      <w:r w:rsidR="002F123F">
        <w:rPr>
          <w:sz w:val="20"/>
          <w:szCs w:val="20"/>
        </w:rPr>
        <w:t xml:space="preserve">2 Afro- American </w:t>
      </w:r>
      <w:r w:rsidR="00C94D45">
        <w:rPr>
          <w:sz w:val="20"/>
          <w:szCs w:val="20"/>
        </w:rPr>
        <w:t>Literature I</w:t>
      </w:r>
      <w:r w:rsidR="002E1641">
        <w:rPr>
          <w:sz w:val="20"/>
          <w:szCs w:val="20"/>
        </w:rPr>
        <w:t>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2E1641">
        <w:rPr>
          <w:sz w:val="20"/>
          <w:szCs w:val="20"/>
        </w:rPr>
        <w:t>SPRING</w:t>
      </w:r>
      <w:r w:rsidR="00C65554" w:rsidRPr="00EC3C87">
        <w:rPr>
          <w:sz w:val="20"/>
          <w:szCs w:val="20"/>
        </w:rPr>
        <w:t xml:space="preserve"> 201</w:t>
      </w:r>
      <w:r w:rsidR="002F123F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6"/>
        <w:gridCol w:w="2547"/>
        <w:gridCol w:w="1394"/>
        <w:gridCol w:w="1098"/>
        <w:gridCol w:w="1393"/>
        <w:gridCol w:w="1402"/>
        <w:gridCol w:w="1397"/>
        <w:gridCol w:w="1072"/>
        <w:gridCol w:w="1227"/>
      </w:tblGrid>
      <w:tr w:rsidR="0032412A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6303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630354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Analyze Context Clues and Word structure</w:t>
            </w: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E1641">
              <w:rPr>
                <w:sz w:val="20"/>
                <w:szCs w:val="20"/>
              </w:rPr>
              <w:t>A</w:t>
            </w:r>
            <w:r w:rsidR="0063035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630354">
              <w:rPr>
                <w:sz w:val="20"/>
                <w:szCs w:val="20"/>
              </w:rPr>
              <w:t xml:space="preserve">analyze </w:t>
            </w:r>
            <w:r w:rsidR="0069593E">
              <w:rPr>
                <w:sz w:val="20"/>
                <w:szCs w:val="20"/>
              </w:rPr>
              <w:t>context clues and word structure</w:t>
            </w: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6959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69593E">
              <w:rPr>
                <w:sz w:val="20"/>
                <w:szCs w:val="20"/>
              </w:rPr>
              <w:t>the basic elements of poetry such as stanza, lines, imagery, senses, symbolism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2F123F" w:rsidP="002F12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9</w:t>
            </w:r>
            <w:r w:rsidR="005B3D32"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69593E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69593E">
              <w:rPr>
                <w:sz w:val="20"/>
                <w:szCs w:val="20"/>
              </w:rPr>
              <w:t>unit exam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2F12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5A1809">
              <w:rPr>
                <w:sz w:val="20"/>
                <w:szCs w:val="20"/>
              </w:rPr>
              <w:t xml:space="preserve">Spring </w:t>
            </w:r>
            <w:r>
              <w:rPr>
                <w:sz w:val="20"/>
                <w:szCs w:val="20"/>
              </w:rPr>
              <w:t xml:space="preserve"> 201</w:t>
            </w:r>
            <w:r w:rsidR="002F123F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69593E">
              <w:rPr>
                <w:sz w:val="20"/>
                <w:szCs w:val="20"/>
              </w:rPr>
              <w:t>Embedded questions on unit exam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E03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A180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5A1809">
              <w:rPr>
                <w:sz w:val="20"/>
                <w:szCs w:val="20"/>
              </w:rPr>
              <w:t xml:space="preserve">achieve a </w:t>
            </w:r>
            <w:r w:rsidR="0087404F">
              <w:rPr>
                <w:sz w:val="20"/>
                <w:szCs w:val="20"/>
              </w:rPr>
              <w:t xml:space="preserve">score </w:t>
            </w:r>
            <w:r w:rsidR="005A1809">
              <w:rPr>
                <w:sz w:val="20"/>
                <w:szCs w:val="20"/>
              </w:rPr>
              <w:t xml:space="preserve">of </w:t>
            </w:r>
            <w:r w:rsidR="0069593E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 on </w:t>
            </w:r>
            <w:r w:rsidR="00E03955">
              <w:rPr>
                <w:sz w:val="20"/>
                <w:szCs w:val="20"/>
              </w:rPr>
              <w:t>unit</w:t>
            </w:r>
            <w:r w:rsidR="0069593E">
              <w:rPr>
                <w:sz w:val="20"/>
                <w:szCs w:val="20"/>
              </w:rPr>
              <w:t xml:space="preserve"> exam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2F12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5A1809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201</w:t>
            </w:r>
            <w:r w:rsidR="002F123F">
              <w:rPr>
                <w:sz w:val="20"/>
                <w:szCs w:val="20"/>
              </w:rPr>
              <w:t>9</w:t>
            </w:r>
            <w:r w:rsidR="00B13446">
              <w:rPr>
                <w:sz w:val="20"/>
                <w:szCs w:val="20"/>
              </w:rPr>
              <w:t xml:space="preserve"> </w:t>
            </w:r>
            <w:r w:rsidR="002F123F">
              <w:rPr>
                <w:sz w:val="20"/>
                <w:szCs w:val="20"/>
              </w:rPr>
              <w:t>9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69593E">
              <w:rPr>
                <w:sz w:val="20"/>
                <w:szCs w:val="20"/>
              </w:rPr>
              <w:t>75%</w:t>
            </w:r>
            <w:r w:rsidR="0087404F">
              <w:rPr>
                <w:sz w:val="20"/>
                <w:szCs w:val="20"/>
              </w:rPr>
              <w:t xml:space="preserve"> or higher on</w:t>
            </w:r>
            <w:r w:rsidR="0069593E">
              <w:rPr>
                <w:sz w:val="20"/>
                <w:szCs w:val="20"/>
              </w:rPr>
              <w:t xml:space="preserve"> unit exam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2F12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2F123F">
              <w:rPr>
                <w:sz w:val="20"/>
                <w:szCs w:val="20"/>
              </w:rPr>
              <w:t>9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proofErr w:type="gramStart"/>
            <w:r w:rsidR="005D2934">
              <w:rPr>
                <w:sz w:val="20"/>
                <w:szCs w:val="20"/>
              </w:rPr>
              <w:t xml:space="preserve">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>the</w:t>
            </w:r>
            <w:proofErr w:type="gramEnd"/>
            <w:r w:rsidR="00E039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69593E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score of </w:t>
            </w:r>
            <w:r w:rsidR="00E03955">
              <w:rPr>
                <w:sz w:val="20"/>
                <w:szCs w:val="20"/>
              </w:rPr>
              <w:t xml:space="preserve"> </w:t>
            </w:r>
            <w:r w:rsidR="0069593E">
              <w:rPr>
                <w:sz w:val="20"/>
                <w:szCs w:val="20"/>
              </w:rPr>
              <w:t>unit</w:t>
            </w:r>
            <w:r w:rsidR="00E03955">
              <w:rPr>
                <w:sz w:val="20"/>
                <w:szCs w:val="20"/>
              </w:rPr>
              <w:t xml:space="preserve"> exam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E03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E03955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>on the exam</w:t>
            </w:r>
            <w:r w:rsidR="00D06F73">
              <w:rPr>
                <w:sz w:val="20"/>
                <w:szCs w:val="20"/>
              </w:rPr>
              <w:t xml:space="preserve"> </w:t>
            </w:r>
          </w:p>
        </w:tc>
      </w:tr>
      <w:tr w:rsidR="0032412A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2412A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630354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630354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2412A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6303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2412A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6303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6303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2412A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6303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6303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6303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E37"/>
    <w:rsid w:val="000F3F14"/>
    <w:rsid w:val="001264DB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D7417"/>
    <w:rsid w:val="002E1641"/>
    <w:rsid w:val="002F123F"/>
    <w:rsid w:val="002F4989"/>
    <w:rsid w:val="0032412A"/>
    <w:rsid w:val="00354319"/>
    <w:rsid w:val="0036621A"/>
    <w:rsid w:val="0038321F"/>
    <w:rsid w:val="003E24C6"/>
    <w:rsid w:val="003E3C9C"/>
    <w:rsid w:val="003E5387"/>
    <w:rsid w:val="00455FF6"/>
    <w:rsid w:val="00466503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25828"/>
    <w:rsid w:val="00630354"/>
    <w:rsid w:val="006510B5"/>
    <w:rsid w:val="006511E2"/>
    <w:rsid w:val="00682298"/>
    <w:rsid w:val="0069593E"/>
    <w:rsid w:val="006B79F3"/>
    <w:rsid w:val="006C729A"/>
    <w:rsid w:val="007115A8"/>
    <w:rsid w:val="007A6E0E"/>
    <w:rsid w:val="007B7199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D5087"/>
    <w:rsid w:val="00B13446"/>
    <w:rsid w:val="00B42B13"/>
    <w:rsid w:val="00B46D17"/>
    <w:rsid w:val="00B8637B"/>
    <w:rsid w:val="00C36EEE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26F6"/>
    <w:rsid w:val="00D433AE"/>
    <w:rsid w:val="00D6301D"/>
    <w:rsid w:val="00DB29D5"/>
    <w:rsid w:val="00E0395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B5366"/>
  <w15:docId w15:val="{49715EB4-9104-4052-8798-0375495B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4E4B22F3</Template>
  <TotalTime>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2014-01-13T19:46:00Z</cp:lastPrinted>
  <dcterms:created xsi:type="dcterms:W3CDTF">2019-05-09T19:59:00Z</dcterms:created>
  <dcterms:modified xsi:type="dcterms:W3CDTF">2019-05-09T19:59:00Z</dcterms:modified>
</cp:coreProperties>
</file>